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5"/>
        <w:gridCol w:w="5109"/>
        <w:gridCol w:w="1417"/>
        <w:gridCol w:w="2565"/>
      </w:tblGrid>
      <w:tr w:rsidR="00270D89" w14:paraId="5201C6E0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1964F" w14:textId="77777777" w:rsidR="00270D89" w:rsidRDefault="00270D89" w:rsidP="00D6006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801DC2" w14:textId="5350804E" w:rsidR="00270D89" w:rsidRPr="008F305E" w:rsidRDefault="008F305E" w:rsidP="008F305E">
            <w:pPr>
              <w:tabs>
                <w:tab w:val="center" w:pos="560"/>
              </w:tabs>
              <w:spacing w:after="0" w:line="240" w:lineRule="auto"/>
              <w:ind w:right="157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8F305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ZMIANA Z DNIA 25.09.2020 R.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252C7" w14:textId="42E7CA03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E51B7" w14:textId="77777777" w:rsidR="00270D89" w:rsidRDefault="00270D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0C9D6681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760B5" w14:textId="2158EE81" w:rsidR="00270D89" w:rsidRDefault="00D6006F" w:rsidP="00D6006F">
            <w:pPr>
              <w:tabs>
                <w:tab w:val="center" w:pos="560"/>
              </w:tabs>
              <w:spacing w:after="0" w:line="240" w:lineRule="auto"/>
              <w:ind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    2.4.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5D7B8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Zrobotyzowany blat stołu (stół terapeutyczny „6D”): Korekcja położenia blatu stołu terapeutycznego poprzez przesuw w osiach X, Y i Z Korekcja położenia blatu stołu terapeutycznego poprzez nachylanie blatu stołu wokół osi długiej oraz wokół osi poprzecznej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19120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45F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2A966C13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21392" w14:textId="261DF2FA" w:rsidR="00270D89" w:rsidRDefault="00D6006F" w:rsidP="00D6006F">
            <w:pPr>
              <w:tabs>
                <w:tab w:val="center" w:pos="560"/>
              </w:tabs>
              <w:spacing w:after="0" w:line="240" w:lineRule="auto"/>
              <w:ind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    2.5.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657E0F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Dokładność obrotu stołu: ≤ 0,5°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2043B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90BC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34F5790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CDC02" w14:textId="281631AF" w:rsidR="00270D89" w:rsidRDefault="00D6006F" w:rsidP="00D6006F">
            <w:pPr>
              <w:tabs>
                <w:tab w:val="center" w:pos="560"/>
              </w:tabs>
              <w:spacing w:after="0" w:line="240" w:lineRule="auto"/>
              <w:ind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    2.6.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12107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Dokładność przesuwu blatu stołu w osiach X, Y i Z: ≤ 1mm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CDD6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029E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23C4DFF8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2C5D" w14:textId="6D25AD3B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206"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2.7.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B5F20F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Nośność stołu: ≥ 150kg w pozycji terapeutycznej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3F01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F20A9" w14:textId="77777777" w:rsidR="00270D89" w:rsidRDefault="00270D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FEB5C3C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0E823" w14:textId="111E1309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206"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2.8.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665A6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Dwa boczne panele sterujące po obu stronach blatu stołu i/lub co najmniej jedna kaseta sterująca, sterowana mikroprocesorowo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67076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552EE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275C5AA2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E5997" w14:textId="0336CEA5" w:rsidR="00270D89" w:rsidRDefault="00D6006F" w:rsidP="00D6006F">
            <w:pPr>
              <w:tabs>
                <w:tab w:val="center" w:pos="560"/>
              </w:tabs>
              <w:spacing w:after="0" w:line="240" w:lineRule="auto"/>
              <w:ind w:right="157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pl-PL"/>
              </w:rPr>
              <w:t xml:space="preserve">       2.9.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FFCFFE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Możliwość awaryjnego opuszczenia w przypadku zaniku zasilania elektrycznego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DB30D1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CB159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279D9FFC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D0DAE47" w14:textId="3F943BC2" w:rsidR="00270D89" w:rsidRPr="00D6006F" w:rsidRDefault="00270D89" w:rsidP="00473FB7">
            <w:pPr>
              <w:pStyle w:val="Akapitzlist"/>
              <w:numPr>
                <w:ilvl w:val="0"/>
                <w:numId w:val="10"/>
              </w:numPr>
              <w:tabs>
                <w:tab w:val="center" w:pos="560"/>
              </w:tabs>
              <w:ind w:right="157"/>
              <w:jc w:val="center"/>
              <w:rPr>
                <w:rFonts w:eastAsia="Times New Roman"/>
                <w:b/>
                <w:bCs/>
                <w:szCs w:val="20"/>
                <w:lang w:eastAsia="pl-PL"/>
              </w:rPr>
            </w:pPr>
          </w:p>
        </w:tc>
        <w:tc>
          <w:tcPr>
            <w:tcW w:w="4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30E3A0D4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left="56" w:right="157"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Kolimator wielolistkowy MLC wysokiej rozdzielczości</w:t>
            </w:r>
          </w:p>
        </w:tc>
      </w:tr>
      <w:tr w:rsidR="00270D89" w14:paraId="31D4CC4C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F5E83" w14:textId="6650416B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3.1.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A9AADF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Liczba listków kolimatora MLC: = 160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0CFA57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CA078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20E81501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E5BFF" w14:textId="70AA6C9B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3.2.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0C1E0C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Szerokość cienia listków w odległości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izocentrum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= 0,5 cm (dla pełnego pola terapeutycznego)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E9BF74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279D1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7245AA71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852F" w14:textId="31B51D1F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3.3.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5409EE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Dokładność pozycjonowania listka MLC min. ≤1mm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0DCF9A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1ECC9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7AA377EE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AD34" w14:textId="1DC00AD0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3.4.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09A358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Maksymalne wysunięcie listka przy pozostałych listkach niewysuniętych: ≥12 cm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3FC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D8AE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1A37D4A2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CD4CD" w14:textId="58EE81B7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3.5.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CB9AD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Przeplatanie listków MLC z naprzeciwległych banków - listki z banku 1 kolimatora MLC mogą znajdować się pomiędzy listkami z banku 2 podczas emisji wiązki promieniowania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C0FC5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5BE06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1AB7CA43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50644" w14:textId="08F5369A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3.6.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2E607A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Niedokładność pozycjonowania listka względem osi kolimatora ≤ 1 mm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38193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08C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0BA3CE3F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736BF" w14:textId="426AEAFD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3.7.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5BFF06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Przekraczanie osi centralnej wiązki przez listki o wartość </w:t>
            </w:r>
            <w:r>
              <w:rPr>
                <w:rFonts w:ascii="Times New Roman" w:eastAsia="Times New Roman" w:hAnsi="Times New Roman"/>
                <w:sz w:val="16"/>
                <w:szCs w:val="16"/>
                <w:u w:val="single"/>
                <w:lang w:eastAsia="pl-PL"/>
              </w:rPr>
              <w:t>&gt;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10 cm (w odległości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izocentrum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36785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700BA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2067855B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BF5DE" w14:textId="40505F93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3.8.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41B37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Maksymalne wysunięcie listka przy pozostałych listkach nie wysuniętych w trybie terapeutycznym ≥15 cm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14F775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FB5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3E917F96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3C49B" w14:textId="1B0A83B1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3.9.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A5242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Automatyczne ustawianie i weryfikacja ustawienia kształtu pola MLC na akceleratorze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2BA05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71806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63770DF7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87C6C" w14:textId="6D32586C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3.10.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A40C3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Maksymalna prędkość poruszania się listków kolimatora MLC – min. 2,5cm/s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032054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C05CB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5135F7A1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FB909" w14:textId="1578E1BC" w:rsidR="00270D89" w:rsidRDefault="00D6006F" w:rsidP="00D6006F">
            <w:pPr>
              <w:spacing w:after="0" w:line="240" w:lineRule="auto"/>
              <w:ind w:left="347" w:right="157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3.11.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A7539" w14:textId="507EFDF8" w:rsidR="00270D89" w:rsidRPr="00BE0C8C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BE0C8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 xml:space="preserve">Maksymalna transmisja promieniowania przez listki kolimatora MLC: </w:t>
            </w:r>
            <w:r w:rsidR="008F305E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≤</w:t>
            </w:r>
            <w:r w:rsidRPr="00BE0C8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0,5%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FD535" w14:textId="77777777" w:rsidR="00270D89" w:rsidRPr="00BE0C8C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</w:pPr>
            <w:r w:rsidRPr="00BE0C8C">
              <w:rPr>
                <w:rFonts w:ascii="Times New Roman" w:eastAsia="Times New Roman" w:hAnsi="Times New Roman"/>
                <w:color w:val="C00000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359B9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270D89" w14:paraId="77AFB7E6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1E69CB35" w14:textId="53F7BD5E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142" w:right="1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  4.</w:t>
            </w:r>
          </w:p>
        </w:tc>
        <w:tc>
          <w:tcPr>
            <w:tcW w:w="4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BA5836C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left="56" w:right="157" w:firstLine="14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Tryby pracy klinicznej oferowanego akceleratora</w:t>
            </w:r>
          </w:p>
        </w:tc>
      </w:tr>
      <w:tr w:rsidR="00270D89" w14:paraId="337236D8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EE173" w14:textId="03CEC60D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63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4.1.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BCC06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Tryb terapii stacjonarnej wiązką promieniowania X, dla każdej z wymaganych wiązek fotonowych z filtrem spłaszczającym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1ED47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92A8E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7AAE8B94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ECB38" w14:textId="1BAA9DFC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63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4.2.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B6F983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Tryb terapii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konformalnej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3D dla każdej z wymaganych wiązek fotonowych z filtrem spłaszczającym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EEC16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C523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8E74B5E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DB1FE" w14:textId="0B398404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63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4.3.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20F41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Tryb terapii stacjonarnej IMRT typu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Step&amp;Shoot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dla każdej z wymaganych wiązek fotonowych (zarówno z filtrem spłaszczającym jak i bez filtra spłaszczającego)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FEA01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2DCF" w14:textId="77777777" w:rsidR="00270D89" w:rsidRDefault="00270D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06D9C20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347F1" w14:textId="6C3FDCD1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63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4.4.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BA685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Tryb terapii dynamicznej IMRT (typu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dMLC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SlidingWindow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) dla każdej z wymaganych wiązek fotonowych (zarówno z filtrem spłaszczającym jak i bez filtra spłaszczającego)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FF81D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E220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481C0759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B549C" w14:textId="58633E0D" w:rsidR="00270D89" w:rsidRDefault="00D6006F" w:rsidP="00D6006F">
            <w:pPr>
              <w:tabs>
                <w:tab w:val="center" w:pos="560"/>
              </w:tabs>
              <w:spacing w:after="0" w:line="240" w:lineRule="auto"/>
              <w:ind w:left="63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4.5.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9CE79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Tryb terapii dynamicznej VMAT/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RapidArc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dla każdej z wymaganych wiązek fotonowych (zarówno z filtrem spłaszczającym jak i bez filtra spłaszczającego),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BDB8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4F370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A5A5DD4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14:paraId="7652BE51" w14:textId="4DA47B67" w:rsidR="00270D89" w:rsidRPr="00D6006F" w:rsidRDefault="00D6006F" w:rsidP="00D6006F">
            <w:pPr>
              <w:pStyle w:val="Akapitzlist"/>
              <w:tabs>
                <w:tab w:val="center" w:pos="560"/>
              </w:tabs>
              <w:ind w:left="502" w:right="157"/>
              <w:rPr>
                <w:rFonts w:eastAsia="Times New Roman"/>
                <w:b/>
                <w:bCs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Cs w:val="20"/>
                <w:lang w:eastAsia="pl-PL"/>
              </w:rPr>
              <w:t>5.</w:t>
            </w:r>
          </w:p>
        </w:tc>
        <w:tc>
          <w:tcPr>
            <w:tcW w:w="43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5F5C1339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left="56" w:right="157" w:firstLine="142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pl-PL"/>
              </w:rPr>
              <w:t>System wizualizacji portalowej w wiązce MV (EPID)</w:t>
            </w:r>
          </w:p>
        </w:tc>
      </w:tr>
      <w:tr w:rsidR="00270D89" w14:paraId="090E7ADD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CE6BFA" w14:textId="3C75D172" w:rsidR="00270D89" w:rsidRDefault="00D6006F" w:rsidP="008F305E">
            <w:pPr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5.1.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11271E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Portalowy system wizualizacji w wiązce promieniowania EPID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Electronic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Portal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Imaging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Device) zintegrowany z akceleratorem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686C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E9607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4C7A1B08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C2E8E" w14:textId="29D5C584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5.2.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2AEE4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Detektor obrazu na bazie krzemu amorficznego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C283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0639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790B9759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BE710" w14:textId="05BC7A1F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5.3.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8C0C87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Zakres energetyczny detektora EPID zgodny z zakresem wymaganych energii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98E54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60CF3" w14:textId="77777777" w:rsidR="00270D89" w:rsidRDefault="00270D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55A8F4ED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A1FB3" w14:textId="3C3A7959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5.4.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F054C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Powierzchnia detektora systemu obrazowania portalowego: ≥41x41cm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B0456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214E8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3D19A939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91079" w14:textId="1A3A98B0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5.5.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9CCC5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Rozdzielczość detektora ≥ 1024x1024 pikseli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1811B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28CA0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1B2E0161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DCB0C" w14:textId="18F63FDD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5.6.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E34EF2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Sterowanie ruchem za pomocą kasety sterującej 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586D9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1CF64" w14:textId="77777777" w:rsidR="00270D89" w:rsidRDefault="00270D89">
            <w:pPr>
              <w:spacing w:after="0" w:line="240" w:lineRule="auto"/>
              <w:ind w:left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1264D78C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795BE" w14:textId="0D46F3BA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5.7.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387A03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Oprogramowanie systemu wizualizacji EPID umożliwiające: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a) Zapamiętywanie obrazów systemu EPID w bazie danych oferowanego systemu weryfikacji i zarządzania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br/>
              <w:t xml:space="preserve">b) Porównywanie on-line, obrazów systemu EPID z obrazami DRR z oferowanego systemu planowania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teleradioterapii</w:t>
            </w:r>
            <w:proofErr w:type="spellEnd"/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D6C5B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996D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76E4B5D5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DCD62" w14:textId="3978C01F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5.8.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CF2EE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konfiguracja systemu w pełni kompatybilna z systemem wykorzystywanym klinicznie w Zakładzie Radioterapii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0757E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8453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4D13D557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9E92" w14:textId="6097C572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5.9.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7019FC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System wyposażony w zintegrowany system dozymetrii portalowej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1B54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56C97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3D23B487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4772" w14:textId="430C617C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5.10.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D95E9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System zapewnia możliwość weryfikacji planów za pomocą panelu EPID bez pacjenta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ED0001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29E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0F7E3ABB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17EE1" w14:textId="134F4E57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5.11.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D3D6E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System zapewnia możliwość pomiaru dawki wyjściowej 3D (po przejściu przez pacjenta)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2A6792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4383C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6D58DAF3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FBEBE" w14:textId="0B31CF3F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5.12.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582AD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Oferowana konfiguracja zapewnia możliwość przeprowadzenia weryfikacji tzw. QA planów leczenia z wykorzystaniem obrazów otrzymanych z wykorzystaniem systemu EPID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52DFD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32A40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70D89" w14:paraId="4B10D718" w14:textId="77777777" w:rsidTr="00D6006F">
        <w:trPr>
          <w:jc w:val="center"/>
        </w:trPr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4864E" w14:textId="3F6A149A" w:rsidR="00270D89" w:rsidRDefault="00D6006F" w:rsidP="008F305E">
            <w:pPr>
              <w:tabs>
                <w:tab w:val="center" w:pos="488"/>
              </w:tabs>
              <w:spacing w:after="0" w:line="240" w:lineRule="auto"/>
              <w:ind w:left="205" w:right="15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5.13.</w:t>
            </w:r>
          </w:p>
        </w:tc>
        <w:tc>
          <w:tcPr>
            <w:tcW w:w="2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112B5" w14:textId="77777777" w:rsidR="00270D89" w:rsidRDefault="00270D89">
            <w:pPr>
              <w:tabs>
                <w:tab w:val="center" w:pos="560"/>
              </w:tabs>
              <w:spacing w:after="0" w:line="240" w:lineRule="auto"/>
              <w:ind w:right="157" w:firstLine="142"/>
              <w:jc w:val="both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System dozymetrii portalowej pozwalający na wykorzystanie danych panelu obrazowego do analizy rozkładu dawki planu leczenia</w:t>
            </w:r>
          </w:p>
        </w:tc>
        <w:tc>
          <w:tcPr>
            <w:tcW w:w="6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7A8A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1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F0FDF" w14:textId="77777777" w:rsidR="00270D89" w:rsidRDefault="00270D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BD00A8E" w14:textId="77777777" w:rsidR="005E343D" w:rsidRPr="00776103" w:rsidRDefault="005E343D" w:rsidP="008F30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5E343D" w:rsidRPr="00776103" w:rsidSect="008F305E">
      <w:footerReference w:type="default" r:id="rId8"/>
      <w:pgSz w:w="11906" w:h="16838" w:code="9"/>
      <w:pgMar w:top="0" w:right="794" w:bottom="720" w:left="720" w:header="1077" w:footer="107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25787" w14:textId="77777777" w:rsidR="00473FB7" w:rsidRDefault="00473FB7">
      <w:r>
        <w:separator/>
      </w:r>
    </w:p>
  </w:endnote>
  <w:endnote w:type="continuationSeparator" w:id="0">
    <w:p w14:paraId="74F004C5" w14:textId="77777777" w:rsidR="00473FB7" w:rsidRDefault="0047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 P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C9527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Katowickie Centrum Onkologii w Katowicach</w:t>
    </w:r>
  </w:p>
  <w:p w14:paraId="6D32CC43" w14:textId="77777777" w:rsidR="00BE0C8C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</w:rPr>
    </w:pPr>
    <w:r>
      <w:rPr>
        <w:sz w:val="18"/>
      </w:rPr>
      <w:t>Specyfikacja Istotnych Warunków Zamówienia</w:t>
    </w:r>
  </w:p>
  <w:p w14:paraId="50D31109" w14:textId="27B976FD" w:rsidR="00BE0C8C" w:rsidRPr="00D6006F" w:rsidRDefault="00BE0C8C">
    <w:pPr>
      <w:pStyle w:val="Stopka"/>
      <w:tabs>
        <w:tab w:val="clear" w:pos="4536"/>
        <w:tab w:val="clear" w:pos="9072"/>
        <w:tab w:val="right" w:pos="9356"/>
      </w:tabs>
      <w:jc w:val="center"/>
      <w:rPr>
        <w:sz w:val="18"/>
        <w:lang w:val="pl-PL"/>
      </w:rPr>
    </w:pPr>
    <w:r>
      <w:rPr>
        <w:sz w:val="18"/>
      </w:rPr>
      <w:t xml:space="preserve">Podpisy Komisji Przetargowej                                                                                                                                  </w:t>
    </w:r>
    <w:r>
      <w:rPr>
        <w:sz w:val="18"/>
      </w:rPr>
      <w:tab/>
      <w:t xml:space="preserve"> strona  </w:t>
    </w:r>
    <w:r w:rsidR="00D6006F">
      <w:rPr>
        <w:rStyle w:val="Numerstrony"/>
        <w:lang w:val="pl-PL"/>
      </w:rPr>
      <w:t>37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79389" w14:textId="77777777" w:rsidR="00473FB7" w:rsidRDefault="00473FB7">
      <w:r>
        <w:separator/>
      </w:r>
    </w:p>
  </w:footnote>
  <w:footnote w:type="continuationSeparator" w:id="0">
    <w:p w14:paraId="65ACA136" w14:textId="77777777" w:rsidR="00473FB7" w:rsidRDefault="00473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-360"/>
        </w:tabs>
        <w:ind w:left="-36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12"/>
    <w:multiLevelType w:val="multilevel"/>
    <w:tmpl w:val="00000012"/>
    <w:name w:val="WW8Num18"/>
    <w:lvl w:ilvl="0">
      <w:start w:val="9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6C5650E"/>
    <w:multiLevelType w:val="multilevel"/>
    <w:tmpl w:val="FFFFFFFF"/>
    <w:styleLink w:val="List4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C40F56"/>
    <w:multiLevelType w:val="hybridMultilevel"/>
    <w:tmpl w:val="79F29D52"/>
    <w:lvl w:ilvl="0" w:tplc="E3E43F7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7C66BD1"/>
    <w:multiLevelType w:val="multilevel"/>
    <w:tmpl w:val="FFFFFFFF"/>
    <w:styleLink w:val="List38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4453C9F"/>
    <w:multiLevelType w:val="hybridMultilevel"/>
    <w:tmpl w:val="FFFFFFFF"/>
    <w:styleLink w:val="Zaimportowanystyl1"/>
    <w:lvl w:ilvl="0" w:tplc="A614E826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A786800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BC6B9A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E220E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0A9C2A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92F554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D6262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348A7C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636E5DA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3B15C08"/>
    <w:multiLevelType w:val="multilevel"/>
    <w:tmpl w:val="50E8455E"/>
    <w:styleLink w:val="List28"/>
    <w:lvl w:ilvl="0">
      <w:start w:val="4"/>
      <w:numFmt w:val="decimal"/>
      <w:lvlText w:val="%1."/>
      <w:lvlJc w:val="left"/>
      <w:pPr>
        <w:tabs>
          <w:tab w:val="num" w:pos="459"/>
        </w:tabs>
        <w:ind w:left="459" w:hanging="459"/>
      </w:pPr>
      <w:rPr>
        <w:rFonts w:ascii="Arial" w:eastAsia="Times New Roman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22"/>
        </w:tabs>
        <w:ind w:left="1022" w:hanging="467"/>
      </w:pPr>
      <w:rPr>
        <w:rFonts w:ascii="Arial" w:eastAsia="Times New Roman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577"/>
        </w:tabs>
        <w:ind w:left="1577" w:hanging="467"/>
      </w:pPr>
      <w:rPr>
        <w:rFonts w:ascii="Arial" w:eastAsia="Times New Roman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132"/>
        </w:tabs>
        <w:ind w:left="2132" w:hanging="467"/>
      </w:pPr>
      <w:rPr>
        <w:rFonts w:ascii="Arial" w:eastAsia="Times New Roman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687"/>
        </w:tabs>
        <w:ind w:left="2687" w:hanging="467"/>
      </w:pPr>
      <w:rPr>
        <w:rFonts w:ascii="Arial" w:eastAsia="Times New Roman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242"/>
        </w:tabs>
        <w:ind w:left="3242" w:hanging="467"/>
      </w:pPr>
      <w:rPr>
        <w:rFonts w:ascii="Arial" w:eastAsia="Times New Roman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797"/>
        </w:tabs>
        <w:ind w:left="3797" w:hanging="467"/>
      </w:pPr>
      <w:rPr>
        <w:rFonts w:ascii="Arial" w:eastAsia="Times New Roman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4352"/>
        </w:tabs>
        <w:ind w:left="4352" w:hanging="467"/>
      </w:pPr>
      <w:rPr>
        <w:rFonts w:ascii="Arial" w:eastAsia="Times New Roman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4907"/>
        </w:tabs>
        <w:ind w:left="4907" w:hanging="467"/>
      </w:pPr>
      <w:rPr>
        <w:rFonts w:ascii="Arial" w:eastAsia="Times New Roman" w:hAnsi="Arial" w:cs="Arial"/>
        <w:position w:val="0"/>
        <w:sz w:val="22"/>
        <w:szCs w:val="22"/>
      </w:rPr>
    </w:lvl>
  </w:abstractNum>
  <w:abstractNum w:abstractNumId="12" w15:restartNumberingAfterBreak="0">
    <w:nsid w:val="719D6E38"/>
    <w:multiLevelType w:val="multilevel"/>
    <w:tmpl w:val="FFFFFFFF"/>
    <w:styleLink w:val="List39"/>
    <w:lvl w:ilvl="0">
      <w:numFmt w:val="bullet"/>
      <w:lvlText w:val="−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7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4"/>
  </w:num>
  <w:num w:numId="5">
    <w:abstractNumId w:val="9"/>
  </w:num>
  <w:num w:numId="6">
    <w:abstractNumId w:val="11"/>
  </w:num>
  <w:num w:numId="7">
    <w:abstractNumId w:val="6"/>
  </w:num>
  <w:num w:numId="8">
    <w:abstractNumId w:val="12"/>
  </w:num>
  <w:num w:numId="9">
    <w:abstractNumId w:val="3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2B4"/>
    <w:rsid w:val="00007947"/>
    <w:rsid w:val="00013122"/>
    <w:rsid w:val="00022E0C"/>
    <w:rsid w:val="000314B6"/>
    <w:rsid w:val="00042286"/>
    <w:rsid w:val="00044FA1"/>
    <w:rsid w:val="00047D37"/>
    <w:rsid w:val="0005039D"/>
    <w:rsid w:val="00053D34"/>
    <w:rsid w:val="0005760E"/>
    <w:rsid w:val="00064321"/>
    <w:rsid w:val="00071916"/>
    <w:rsid w:val="00082667"/>
    <w:rsid w:val="00083F96"/>
    <w:rsid w:val="000852A3"/>
    <w:rsid w:val="00093694"/>
    <w:rsid w:val="00095462"/>
    <w:rsid w:val="00096F85"/>
    <w:rsid w:val="000B0BAD"/>
    <w:rsid w:val="000B20FA"/>
    <w:rsid w:val="000C3163"/>
    <w:rsid w:val="000C710C"/>
    <w:rsid w:val="000D3CDB"/>
    <w:rsid w:val="000E7086"/>
    <w:rsid w:val="001058C0"/>
    <w:rsid w:val="00111A35"/>
    <w:rsid w:val="00122D80"/>
    <w:rsid w:val="0012547E"/>
    <w:rsid w:val="00125D6B"/>
    <w:rsid w:val="00133FB5"/>
    <w:rsid w:val="00143F3D"/>
    <w:rsid w:val="00146D68"/>
    <w:rsid w:val="00150D25"/>
    <w:rsid w:val="00152E45"/>
    <w:rsid w:val="00155247"/>
    <w:rsid w:val="001638DD"/>
    <w:rsid w:val="00165A11"/>
    <w:rsid w:val="00166184"/>
    <w:rsid w:val="00174949"/>
    <w:rsid w:val="00176D3F"/>
    <w:rsid w:val="00184D1C"/>
    <w:rsid w:val="00197AF7"/>
    <w:rsid w:val="001C000F"/>
    <w:rsid w:val="001D31AE"/>
    <w:rsid w:val="001E05DC"/>
    <w:rsid w:val="001E204E"/>
    <w:rsid w:val="001E3A24"/>
    <w:rsid w:val="00221B14"/>
    <w:rsid w:val="00224C06"/>
    <w:rsid w:val="002418F3"/>
    <w:rsid w:val="002451C1"/>
    <w:rsid w:val="002561F8"/>
    <w:rsid w:val="0026382F"/>
    <w:rsid w:val="00270D89"/>
    <w:rsid w:val="0028006D"/>
    <w:rsid w:val="002B0073"/>
    <w:rsid w:val="002B2F83"/>
    <w:rsid w:val="002B31DF"/>
    <w:rsid w:val="002B5190"/>
    <w:rsid w:val="002C18D2"/>
    <w:rsid w:val="002C2454"/>
    <w:rsid w:val="002C3990"/>
    <w:rsid w:val="002C4B25"/>
    <w:rsid w:val="002C677B"/>
    <w:rsid w:val="002D26AD"/>
    <w:rsid w:val="002D28DA"/>
    <w:rsid w:val="002D3D9A"/>
    <w:rsid w:val="002D4E33"/>
    <w:rsid w:val="002E2034"/>
    <w:rsid w:val="002F0629"/>
    <w:rsid w:val="002F436E"/>
    <w:rsid w:val="002F5FC5"/>
    <w:rsid w:val="003077AC"/>
    <w:rsid w:val="00313790"/>
    <w:rsid w:val="00313D7F"/>
    <w:rsid w:val="003217B9"/>
    <w:rsid w:val="00323F46"/>
    <w:rsid w:val="00327CE8"/>
    <w:rsid w:val="0033300F"/>
    <w:rsid w:val="0033342C"/>
    <w:rsid w:val="00337C29"/>
    <w:rsid w:val="0034299C"/>
    <w:rsid w:val="003470DC"/>
    <w:rsid w:val="0036254B"/>
    <w:rsid w:val="00363668"/>
    <w:rsid w:val="0036493D"/>
    <w:rsid w:val="00365169"/>
    <w:rsid w:val="00365F67"/>
    <w:rsid w:val="003731A9"/>
    <w:rsid w:val="0038165D"/>
    <w:rsid w:val="00382E64"/>
    <w:rsid w:val="003844C5"/>
    <w:rsid w:val="00397884"/>
    <w:rsid w:val="00397A23"/>
    <w:rsid w:val="003A4FE8"/>
    <w:rsid w:val="003A686E"/>
    <w:rsid w:val="003A6FAB"/>
    <w:rsid w:val="003B31BF"/>
    <w:rsid w:val="003C65C0"/>
    <w:rsid w:val="003C7966"/>
    <w:rsid w:val="003D1219"/>
    <w:rsid w:val="003D24F2"/>
    <w:rsid w:val="003D4ED1"/>
    <w:rsid w:val="003E2731"/>
    <w:rsid w:val="003E3309"/>
    <w:rsid w:val="003E4A29"/>
    <w:rsid w:val="003E6DCE"/>
    <w:rsid w:val="003F7241"/>
    <w:rsid w:val="003F7522"/>
    <w:rsid w:val="00404293"/>
    <w:rsid w:val="004117AA"/>
    <w:rsid w:val="00411ED1"/>
    <w:rsid w:val="00414A45"/>
    <w:rsid w:val="00414F88"/>
    <w:rsid w:val="004331A8"/>
    <w:rsid w:val="00441013"/>
    <w:rsid w:val="0044714E"/>
    <w:rsid w:val="0045326D"/>
    <w:rsid w:val="00470238"/>
    <w:rsid w:val="00473C8F"/>
    <w:rsid w:val="00473FB7"/>
    <w:rsid w:val="00482C4D"/>
    <w:rsid w:val="00496F53"/>
    <w:rsid w:val="004973FC"/>
    <w:rsid w:val="00497941"/>
    <w:rsid w:val="004A4B6F"/>
    <w:rsid w:val="004B478F"/>
    <w:rsid w:val="004B4908"/>
    <w:rsid w:val="004C1BBF"/>
    <w:rsid w:val="004C4590"/>
    <w:rsid w:val="004C788F"/>
    <w:rsid w:val="004D06BA"/>
    <w:rsid w:val="004D3B3B"/>
    <w:rsid w:val="004E01EE"/>
    <w:rsid w:val="004E06B3"/>
    <w:rsid w:val="004F128B"/>
    <w:rsid w:val="00505185"/>
    <w:rsid w:val="00505AA6"/>
    <w:rsid w:val="0051227C"/>
    <w:rsid w:val="00514806"/>
    <w:rsid w:val="0052058B"/>
    <w:rsid w:val="00524710"/>
    <w:rsid w:val="00526090"/>
    <w:rsid w:val="005340DE"/>
    <w:rsid w:val="005366D7"/>
    <w:rsid w:val="00540022"/>
    <w:rsid w:val="005413CD"/>
    <w:rsid w:val="0054304A"/>
    <w:rsid w:val="00543782"/>
    <w:rsid w:val="00545E3B"/>
    <w:rsid w:val="005522CA"/>
    <w:rsid w:val="005530B5"/>
    <w:rsid w:val="00554631"/>
    <w:rsid w:val="00556130"/>
    <w:rsid w:val="00561CC7"/>
    <w:rsid w:val="00564FBD"/>
    <w:rsid w:val="0056545C"/>
    <w:rsid w:val="00573AFB"/>
    <w:rsid w:val="00576678"/>
    <w:rsid w:val="00580E16"/>
    <w:rsid w:val="00583D3F"/>
    <w:rsid w:val="00592951"/>
    <w:rsid w:val="00593FB4"/>
    <w:rsid w:val="005959E1"/>
    <w:rsid w:val="005A610F"/>
    <w:rsid w:val="005A6A38"/>
    <w:rsid w:val="005B49D0"/>
    <w:rsid w:val="005B56FD"/>
    <w:rsid w:val="005C4DF7"/>
    <w:rsid w:val="005C52EE"/>
    <w:rsid w:val="005C5AFD"/>
    <w:rsid w:val="005D0482"/>
    <w:rsid w:val="005D0590"/>
    <w:rsid w:val="005D5336"/>
    <w:rsid w:val="005E24A6"/>
    <w:rsid w:val="005E343D"/>
    <w:rsid w:val="005E45A1"/>
    <w:rsid w:val="005F0C49"/>
    <w:rsid w:val="005F0F81"/>
    <w:rsid w:val="005F1F8E"/>
    <w:rsid w:val="005F61AC"/>
    <w:rsid w:val="00603C21"/>
    <w:rsid w:val="0060572D"/>
    <w:rsid w:val="00621C1D"/>
    <w:rsid w:val="00632C8D"/>
    <w:rsid w:val="006403C0"/>
    <w:rsid w:val="006554C2"/>
    <w:rsid w:val="00661063"/>
    <w:rsid w:val="00681B27"/>
    <w:rsid w:val="00687809"/>
    <w:rsid w:val="006A6ED8"/>
    <w:rsid w:val="006A6F66"/>
    <w:rsid w:val="006B15FE"/>
    <w:rsid w:val="006B33DF"/>
    <w:rsid w:val="006B511B"/>
    <w:rsid w:val="006C1FEB"/>
    <w:rsid w:val="006C5779"/>
    <w:rsid w:val="006C750E"/>
    <w:rsid w:val="006D5C7E"/>
    <w:rsid w:val="006D798A"/>
    <w:rsid w:val="006D7F90"/>
    <w:rsid w:val="006E35EB"/>
    <w:rsid w:val="006F29EB"/>
    <w:rsid w:val="006F3D6A"/>
    <w:rsid w:val="006F52B4"/>
    <w:rsid w:val="00700220"/>
    <w:rsid w:val="00700483"/>
    <w:rsid w:val="00724096"/>
    <w:rsid w:val="00725001"/>
    <w:rsid w:val="007428DE"/>
    <w:rsid w:val="00742DB5"/>
    <w:rsid w:val="00745EF5"/>
    <w:rsid w:val="00756F3C"/>
    <w:rsid w:val="0076540E"/>
    <w:rsid w:val="007666FF"/>
    <w:rsid w:val="007670FC"/>
    <w:rsid w:val="007738D6"/>
    <w:rsid w:val="00775219"/>
    <w:rsid w:val="00776103"/>
    <w:rsid w:val="007773EB"/>
    <w:rsid w:val="007774A8"/>
    <w:rsid w:val="007877FB"/>
    <w:rsid w:val="0079032E"/>
    <w:rsid w:val="007A0F5E"/>
    <w:rsid w:val="007A3F2C"/>
    <w:rsid w:val="007A7E07"/>
    <w:rsid w:val="007B4624"/>
    <w:rsid w:val="007B621D"/>
    <w:rsid w:val="007C02E4"/>
    <w:rsid w:val="007C6C01"/>
    <w:rsid w:val="007D0153"/>
    <w:rsid w:val="007D24CC"/>
    <w:rsid w:val="007D28C2"/>
    <w:rsid w:val="007D3DE5"/>
    <w:rsid w:val="007D4AE8"/>
    <w:rsid w:val="007E40D5"/>
    <w:rsid w:val="007F065C"/>
    <w:rsid w:val="007F0AFD"/>
    <w:rsid w:val="007F11E0"/>
    <w:rsid w:val="007F31DD"/>
    <w:rsid w:val="007F471B"/>
    <w:rsid w:val="007F7F60"/>
    <w:rsid w:val="00802F01"/>
    <w:rsid w:val="00803A7C"/>
    <w:rsid w:val="008235B1"/>
    <w:rsid w:val="00824EE7"/>
    <w:rsid w:val="00833759"/>
    <w:rsid w:val="00841D42"/>
    <w:rsid w:val="00842617"/>
    <w:rsid w:val="0084504C"/>
    <w:rsid w:val="0084667A"/>
    <w:rsid w:val="00847FB4"/>
    <w:rsid w:val="00874413"/>
    <w:rsid w:val="0088016F"/>
    <w:rsid w:val="0088038E"/>
    <w:rsid w:val="00894080"/>
    <w:rsid w:val="008965AF"/>
    <w:rsid w:val="00896E2C"/>
    <w:rsid w:val="008A5C9B"/>
    <w:rsid w:val="008A5F97"/>
    <w:rsid w:val="008A6C5F"/>
    <w:rsid w:val="008B2D38"/>
    <w:rsid w:val="008B4C7F"/>
    <w:rsid w:val="008C7B4D"/>
    <w:rsid w:val="008D3222"/>
    <w:rsid w:val="008E298C"/>
    <w:rsid w:val="008E43DD"/>
    <w:rsid w:val="008E52CD"/>
    <w:rsid w:val="008F20FA"/>
    <w:rsid w:val="008F27E9"/>
    <w:rsid w:val="008F305E"/>
    <w:rsid w:val="009154D2"/>
    <w:rsid w:val="009162E4"/>
    <w:rsid w:val="00921D4C"/>
    <w:rsid w:val="00933A2F"/>
    <w:rsid w:val="00933D79"/>
    <w:rsid w:val="00961AD7"/>
    <w:rsid w:val="00972F4E"/>
    <w:rsid w:val="009735A6"/>
    <w:rsid w:val="00973A48"/>
    <w:rsid w:val="009838DD"/>
    <w:rsid w:val="00990CE1"/>
    <w:rsid w:val="0099186D"/>
    <w:rsid w:val="00994BFC"/>
    <w:rsid w:val="009A1995"/>
    <w:rsid w:val="009A4C30"/>
    <w:rsid w:val="009A5E83"/>
    <w:rsid w:val="009A5F21"/>
    <w:rsid w:val="009A6641"/>
    <w:rsid w:val="009B1B36"/>
    <w:rsid w:val="009B6042"/>
    <w:rsid w:val="009C5FAD"/>
    <w:rsid w:val="009D33C1"/>
    <w:rsid w:val="009E662E"/>
    <w:rsid w:val="009F142F"/>
    <w:rsid w:val="00A0042F"/>
    <w:rsid w:val="00A075F9"/>
    <w:rsid w:val="00A13F63"/>
    <w:rsid w:val="00A15B7B"/>
    <w:rsid w:val="00A15FE0"/>
    <w:rsid w:val="00A16EF4"/>
    <w:rsid w:val="00A32115"/>
    <w:rsid w:val="00A32662"/>
    <w:rsid w:val="00A36B29"/>
    <w:rsid w:val="00A50A8A"/>
    <w:rsid w:val="00A50EE9"/>
    <w:rsid w:val="00A53723"/>
    <w:rsid w:val="00A538E3"/>
    <w:rsid w:val="00A73BA2"/>
    <w:rsid w:val="00A825B4"/>
    <w:rsid w:val="00A84151"/>
    <w:rsid w:val="00A90B62"/>
    <w:rsid w:val="00A91552"/>
    <w:rsid w:val="00A93546"/>
    <w:rsid w:val="00A97365"/>
    <w:rsid w:val="00AA76BC"/>
    <w:rsid w:val="00AB17E6"/>
    <w:rsid w:val="00AC6D15"/>
    <w:rsid w:val="00AE20EF"/>
    <w:rsid w:val="00AE45C4"/>
    <w:rsid w:val="00AF297D"/>
    <w:rsid w:val="00AF44FD"/>
    <w:rsid w:val="00AF4820"/>
    <w:rsid w:val="00B024BA"/>
    <w:rsid w:val="00B055ED"/>
    <w:rsid w:val="00B1101F"/>
    <w:rsid w:val="00B13C89"/>
    <w:rsid w:val="00B14D38"/>
    <w:rsid w:val="00B16664"/>
    <w:rsid w:val="00B224B5"/>
    <w:rsid w:val="00B22D88"/>
    <w:rsid w:val="00B2481D"/>
    <w:rsid w:val="00B30982"/>
    <w:rsid w:val="00B363DB"/>
    <w:rsid w:val="00B37549"/>
    <w:rsid w:val="00B37F37"/>
    <w:rsid w:val="00B407B8"/>
    <w:rsid w:val="00B42A3E"/>
    <w:rsid w:val="00B42D56"/>
    <w:rsid w:val="00B53976"/>
    <w:rsid w:val="00B5615A"/>
    <w:rsid w:val="00B570EF"/>
    <w:rsid w:val="00B678AB"/>
    <w:rsid w:val="00B714B8"/>
    <w:rsid w:val="00B7240E"/>
    <w:rsid w:val="00B74058"/>
    <w:rsid w:val="00B76FE8"/>
    <w:rsid w:val="00B87A43"/>
    <w:rsid w:val="00B91B61"/>
    <w:rsid w:val="00BA3C1D"/>
    <w:rsid w:val="00BA75BD"/>
    <w:rsid w:val="00BA7D21"/>
    <w:rsid w:val="00BB1102"/>
    <w:rsid w:val="00BD02FB"/>
    <w:rsid w:val="00BD1A8E"/>
    <w:rsid w:val="00BD33FE"/>
    <w:rsid w:val="00BD540B"/>
    <w:rsid w:val="00BD5B45"/>
    <w:rsid w:val="00BD5F31"/>
    <w:rsid w:val="00BE0C8C"/>
    <w:rsid w:val="00BE3D07"/>
    <w:rsid w:val="00BF1C21"/>
    <w:rsid w:val="00BF289F"/>
    <w:rsid w:val="00BF49C6"/>
    <w:rsid w:val="00C074EA"/>
    <w:rsid w:val="00C12B26"/>
    <w:rsid w:val="00C31DE3"/>
    <w:rsid w:val="00C356EE"/>
    <w:rsid w:val="00C40D80"/>
    <w:rsid w:val="00C46A7D"/>
    <w:rsid w:val="00C50AD5"/>
    <w:rsid w:val="00C53067"/>
    <w:rsid w:val="00C53488"/>
    <w:rsid w:val="00C57251"/>
    <w:rsid w:val="00C74C0A"/>
    <w:rsid w:val="00C80192"/>
    <w:rsid w:val="00C84B21"/>
    <w:rsid w:val="00C84F0C"/>
    <w:rsid w:val="00C86FF9"/>
    <w:rsid w:val="00C9122B"/>
    <w:rsid w:val="00C917E7"/>
    <w:rsid w:val="00C91B47"/>
    <w:rsid w:val="00CA31E0"/>
    <w:rsid w:val="00CA3356"/>
    <w:rsid w:val="00CA7358"/>
    <w:rsid w:val="00CB0AED"/>
    <w:rsid w:val="00CB76E2"/>
    <w:rsid w:val="00CC2C6F"/>
    <w:rsid w:val="00CD63D8"/>
    <w:rsid w:val="00CE22A9"/>
    <w:rsid w:val="00CE7ADD"/>
    <w:rsid w:val="00CF2DB3"/>
    <w:rsid w:val="00CF692A"/>
    <w:rsid w:val="00CF7B8B"/>
    <w:rsid w:val="00D00E4D"/>
    <w:rsid w:val="00D062A0"/>
    <w:rsid w:val="00D129E1"/>
    <w:rsid w:val="00D2140F"/>
    <w:rsid w:val="00D337F7"/>
    <w:rsid w:val="00D40028"/>
    <w:rsid w:val="00D40A23"/>
    <w:rsid w:val="00D463D6"/>
    <w:rsid w:val="00D50562"/>
    <w:rsid w:val="00D54AA3"/>
    <w:rsid w:val="00D6006F"/>
    <w:rsid w:val="00D60810"/>
    <w:rsid w:val="00D63B7C"/>
    <w:rsid w:val="00D64FF5"/>
    <w:rsid w:val="00D652ED"/>
    <w:rsid w:val="00D67197"/>
    <w:rsid w:val="00D70C7E"/>
    <w:rsid w:val="00D82D7C"/>
    <w:rsid w:val="00D838BA"/>
    <w:rsid w:val="00DB08E5"/>
    <w:rsid w:val="00DB135A"/>
    <w:rsid w:val="00DB4B2D"/>
    <w:rsid w:val="00DC2E24"/>
    <w:rsid w:val="00DE2B43"/>
    <w:rsid w:val="00DE7B7A"/>
    <w:rsid w:val="00DF692D"/>
    <w:rsid w:val="00E029C6"/>
    <w:rsid w:val="00E07EBE"/>
    <w:rsid w:val="00E23511"/>
    <w:rsid w:val="00E311BC"/>
    <w:rsid w:val="00E337D2"/>
    <w:rsid w:val="00E51054"/>
    <w:rsid w:val="00E52717"/>
    <w:rsid w:val="00E63E1F"/>
    <w:rsid w:val="00E72DED"/>
    <w:rsid w:val="00E74F99"/>
    <w:rsid w:val="00E754EA"/>
    <w:rsid w:val="00E75F06"/>
    <w:rsid w:val="00E8403F"/>
    <w:rsid w:val="00E87321"/>
    <w:rsid w:val="00E97D81"/>
    <w:rsid w:val="00EA1F3C"/>
    <w:rsid w:val="00EA40BE"/>
    <w:rsid w:val="00EB1938"/>
    <w:rsid w:val="00EB1FBE"/>
    <w:rsid w:val="00EC43EE"/>
    <w:rsid w:val="00ED2E47"/>
    <w:rsid w:val="00ED5839"/>
    <w:rsid w:val="00EE152A"/>
    <w:rsid w:val="00EE23ED"/>
    <w:rsid w:val="00EE3143"/>
    <w:rsid w:val="00EE4C5C"/>
    <w:rsid w:val="00EF02C8"/>
    <w:rsid w:val="00EF1DC1"/>
    <w:rsid w:val="00F0126F"/>
    <w:rsid w:val="00F15869"/>
    <w:rsid w:val="00F303E9"/>
    <w:rsid w:val="00F30730"/>
    <w:rsid w:val="00F36AA4"/>
    <w:rsid w:val="00F4130F"/>
    <w:rsid w:val="00F41EBC"/>
    <w:rsid w:val="00F50060"/>
    <w:rsid w:val="00F50980"/>
    <w:rsid w:val="00F5428D"/>
    <w:rsid w:val="00F549FB"/>
    <w:rsid w:val="00F565F7"/>
    <w:rsid w:val="00F7230B"/>
    <w:rsid w:val="00F83AB7"/>
    <w:rsid w:val="00F9240F"/>
    <w:rsid w:val="00F94A81"/>
    <w:rsid w:val="00FA02DC"/>
    <w:rsid w:val="00FA4165"/>
    <w:rsid w:val="00FB415E"/>
    <w:rsid w:val="00FC2F7D"/>
    <w:rsid w:val="00FC3B45"/>
    <w:rsid w:val="00FD283A"/>
    <w:rsid w:val="00FE0FFC"/>
    <w:rsid w:val="00FE79AB"/>
    <w:rsid w:val="00F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0EF6"/>
  <w15:chartTrackingRefBased/>
  <w15:docId w15:val="{02664DBE-EA11-41C0-AD7E-48357BFB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B6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312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13122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1312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013122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13122"/>
    <w:pPr>
      <w:keepNext/>
      <w:spacing w:before="60" w:after="60" w:line="240" w:lineRule="auto"/>
      <w:outlineLvl w:val="4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13122"/>
    <w:pPr>
      <w:keepNext/>
      <w:snapToGrid w:val="0"/>
      <w:spacing w:after="0"/>
      <w:jc w:val="center"/>
      <w:outlineLvl w:val="5"/>
    </w:pPr>
    <w:rPr>
      <w:rFonts w:ascii="Times New Roman" w:hAnsi="Times New Roman"/>
      <w:b/>
      <w:bCs/>
      <w:color w:val="FF0000"/>
      <w:sz w:val="24"/>
      <w:szCs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13122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184D1C"/>
    <w:pPr>
      <w:keepNext/>
      <w:keepLines/>
      <w:spacing w:before="200" w:after="0"/>
      <w:outlineLvl w:val="7"/>
    </w:pPr>
    <w:rPr>
      <w:rFonts w:ascii="Calibri Light" w:eastAsia="SimSun" w:hAnsi="Calibri Light"/>
      <w:color w:val="5B9BD5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184D1C"/>
    <w:pPr>
      <w:keepNext/>
      <w:keepLines/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013122"/>
    <w:rPr>
      <w:rFonts w:ascii="Times New Roman" w:eastAsia="Times New Roman" w:hAnsi="Times New Roman"/>
      <w:b/>
      <w:sz w:val="32"/>
    </w:rPr>
  </w:style>
  <w:style w:type="character" w:customStyle="1" w:styleId="Nagwek2Znak">
    <w:name w:val="Nagłówek 2 Znak"/>
    <w:link w:val="Nagwek2"/>
    <w:uiPriority w:val="9"/>
    <w:rsid w:val="00013122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Nagwek3Znak">
    <w:name w:val="Nagłówek 3 Znak"/>
    <w:link w:val="Nagwek3"/>
    <w:uiPriority w:val="9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4Znak">
    <w:name w:val="Nagłówek 4 Znak"/>
    <w:link w:val="Nagwek4"/>
    <w:uiPriority w:val="9"/>
    <w:rsid w:val="00013122"/>
    <w:rPr>
      <w:rFonts w:ascii="Times New Roman" w:eastAsia="Times New Roman" w:hAnsi="Times New Roman"/>
      <w:b/>
      <w:sz w:val="24"/>
    </w:rPr>
  </w:style>
  <w:style w:type="character" w:customStyle="1" w:styleId="Nagwek5Znak">
    <w:name w:val="Nagłówek 5 Znak"/>
    <w:link w:val="Nagwek5"/>
    <w:uiPriority w:val="9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customStyle="1" w:styleId="Nagwek6Znak">
    <w:name w:val="Nagłówek 6 Znak"/>
    <w:link w:val="Nagwek6"/>
    <w:uiPriority w:val="9"/>
    <w:rsid w:val="00013122"/>
    <w:rPr>
      <w:rFonts w:ascii="Times New Roman" w:hAnsi="Times New Roman"/>
      <w:b/>
      <w:bCs/>
      <w:color w:val="FF0000"/>
      <w:sz w:val="24"/>
      <w:szCs w:val="24"/>
      <w:lang w:eastAsia="en-US"/>
    </w:rPr>
  </w:style>
  <w:style w:type="character" w:customStyle="1" w:styleId="Nagwek7Znak">
    <w:name w:val="Nagłówek 7 Znak"/>
    <w:link w:val="Nagwek7"/>
    <w:uiPriority w:val="9"/>
    <w:rsid w:val="00013122"/>
    <w:rPr>
      <w:rFonts w:eastAsia="Times New Roman"/>
      <w:sz w:val="24"/>
      <w:szCs w:val="24"/>
      <w:lang w:eastAsia="en-US"/>
    </w:rPr>
  </w:style>
  <w:style w:type="character" w:customStyle="1" w:styleId="Znak12">
    <w:name w:val="Znak12"/>
    <w:rsid w:val="00013122"/>
    <w:rPr>
      <w:rFonts w:ascii="Times New Roman" w:eastAsia="Times New Roman" w:hAnsi="Times New Roman"/>
      <w:b/>
      <w:sz w:val="32"/>
    </w:rPr>
  </w:style>
  <w:style w:type="character" w:customStyle="1" w:styleId="Znak11">
    <w:name w:val="Znak11"/>
    <w:rsid w:val="00013122"/>
    <w:rPr>
      <w:rFonts w:ascii="Times New Roman" w:eastAsia="Times New Roman" w:hAnsi="Times New Roman"/>
      <w:b/>
      <w:sz w:val="24"/>
    </w:rPr>
  </w:style>
  <w:style w:type="character" w:customStyle="1" w:styleId="Znak10">
    <w:name w:val="Znak10"/>
    <w:rsid w:val="00013122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nak9">
    <w:name w:val="Znak9"/>
    <w:rsid w:val="00013122"/>
    <w:rPr>
      <w:rFonts w:ascii="Times New Roman" w:eastAsia="Times New Roman" w:hAnsi="Times New Roman"/>
      <w:b/>
      <w:sz w:val="24"/>
    </w:rPr>
  </w:style>
  <w:style w:type="character" w:customStyle="1" w:styleId="Znak8">
    <w:name w:val="Znak8"/>
    <w:rsid w:val="00013122"/>
    <w:rPr>
      <w:rFonts w:ascii="Times New Roman" w:eastAsia="Times New Roman" w:hAnsi="Times New Roman"/>
      <w:b/>
      <w:bCs/>
      <w:sz w:val="18"/>
      <w:szCs w:val="24"/>
    </w:rPr>
  </w:style>
  <w:style w:type="character" w:styleId="Numerstrony">
    <w:name w:val="page number"/>
    <w:basedOn w:val="Domylnaczcionkaakapitu"/>
    <w:rsid w:val="00013122"/>
  </w:style>
  <w:style w:type="paragraph" w:styleId="Tytu">
    <w:name w:val="Title"/>
    <w:basedOn w:val="Normalny"/>
    <w:link w:val="TytuZnak"/>
    <w:uiPriority w:val="10"/>
    <w:qFormat/>
    <w:rsid w:val="0001312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uiPriority w:val="10"/>
    <w:rsid w:val="00013122"/>
    <w:rPr>
      <w:rFonts w:ascii="Times New Roman" w:eastAsia="Times New Roman" w:hAnsi="Times New Roman"/>
      <w:b/>
      <w:sz w:val="28"/>
    </w:rPr>
  </w:style>
  <w:style w:type="character" w:customStyle="1" w:styleId="Znak6">
    <w:name w:val="Znak6"/>
    <w:rsid w:val="00013122"/>
    <w:rPr>
      <w:rFonts w:ascii="Times New Roman" w:eastAsia="Times New Roman" w:hAnsi="Times New Roman"/>
      <w:b/>
      <w:sz w:val="28"/>
    </w:rPr>
  </w:style>
  <w:style w:type="paragraph" w:styleId="Tekstpodstawowy3">
    <w:name w:val="Body Text 3"/>
    <w:basedOn w:val="Normalny"/>
    <w:link w:val="Tekstpodstawowy3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013122"/>
    <w:rPr>
      <w:rFonts w:ascii="Times New Roman" w:eastAsia="Times New Roman" w:hAnsi="Times New Roman"/>
      <w:sz w:val="24"/>
    </w:rPr>
  </w:style>
  <w:style w:type="character" w:customStyle="1" w:styleId="Znak5">
    <w:name w:val="Znak5"/>
    <w:rsid w:val="00013122"/>
    <w:rPr>
      <w:rFonts w:ascii="Times New Roman" w:eastAsia="Times New Roman" w:hAnsi="Times New Roman"/>
      <w:sz w:val="24"/>
    </w:rPr>
  </w:style>
  <w:style w:type="paragraph" w:styleId="Tekstpodstawowy">
    <w:name w:val="Body Text"/>
    <w:aliases w:val="Tekst podstawowy Znak Znak Znak Znak Znak,Tekst podstawowy Znak Znak Znak Znak,Tekst podstawowy Znak Znak Znak,Tekst podstawowy Znak Znak,Tekst podstawowy Znak2,Tekst podstawowy Znak Znak Znak Znak Znak Znak Znak"/>
    <w:basedOn w:val="Normalny"/>
    <w:link w:val="TekstpodstawowyZnak"/>
    <w:rsid w:val="0001312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Tekst podstawowy Znak Znak Znak Znak Znak Znak1,Tekst podstawowy Znak Znak Znak Znak Znak2,Tekst podstawowy Znak Znak Znak Znak3,Tekst podstawowy Znak Znak Znak3,Tekst podstawowy Znak2 Znak"/>
    <w:link w:val="Tekstpodstawowy"/>
    <w:rsid w:val="00013122"/>
    <w:rPr>
      <w:rFonts w:ascii="Times New Roman" w:eastAsia="Times New Roman" w:hAnsi="Times New Roman"/>
      <w:sz w:val="24"/>
    </w:rPr>
  </w:style>
  <w:style w:type="character" w:customStyle="1" w:styleId="TekstpodstawowyZnakZnakZnakZnakZnakZnak">
    <w:name w:val="Tekst podstawowy Znak Znak Znak Znak Znak Znak"/>
    <w:aliases w:val="Tekst podstawowy Znak Znak Znak Znak Znak1,Tekst podstawowy Znak Znak Znak Znak2,Tekst podstawowy Znak Znak Znak2,Tekst podstawowy Znak2 Znak1,Tekst podstawowy Znak Znak Znak Znak Znak Znak Znak Znak1"/>
    <w:rsid w:val="00013122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013122"/>
    <w:pPr>
      <w:spacing w:after="0" w:line="240" w:lineRule="auto"/>
      <w:ind w:left="1080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13122"/>
    <w:rPr>
      <w:rFonts w:ascii="Times New Roman" w:eastAsia="Times New Roman" w:hAnsi="Times New Roman"/>
      <w:b/>
      <w:sz w:val="28"/>
    </w:rPr>
  </w:style>
  <w:style w:type="character" w:customStyle="1" w:styleId="Znak4">
    <w:name w:val="Znak4"/>
    <w:rsid w:val="00013122"/>
    <w:rPr>
      <w:rFonts w:ascii="Times New Roman" w:eastAsia="Times New Roman" w:hAnsi="Times New Roman"/>
      <w:b/>
      <w:sz w:val="28"/>
    </w:rPr>
  </w:style>
  <w:style w:type="paragraph" w:styleId="Stopka">
    <w:name w:val="footer"/>
    <w:aliases w:val=" Znak1,Znak1"/>
    <w:basedOn w:val="Normalny"/>
    <w:link w:val="StopkaZnak"/>
    <w:rsid w:val="000131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StopkaZnak">
    <w:name w:val="Stopka Znak"/>
    <w:aliases w:val=" Znak1 Znak,Znak1 Znak1"/>
    <w:link w:val="Stopka"/>
    <w:rsid w:val="00013122"/>
    <w:rPr>
      <w:rFonts w:ascii="Times New Roman" w:eastAsia="Times New Roman" w:hAnsi="Times New Roman"/>
      <w:sz w:val="28"/>
    </w:rPr>
  </w:style>
  <w:style w:type="character" w:customStyle="1" w:styleId="Znak3">
    <w:name w:val="Znak3"/>
    <w:rsid w:val="00013122"/>
    <w:rPr>
      <w:rFonts w:ascii="Times New Roman" w:eastAsia="Times New Roman" w:hAnsi="Times New Roman"/>
      <w:sz w:val="28"/>
    </w:rPr>
  </w:style>
  <w:style w:type="character" w:styleId="Hipercze">
    <w:name w:val="Hyperlink"/>
    <w:rsid w:val="00013122"/>
    <w:rPr>
      <w:color w:val="0000FF"/>
      <w:u w:val="single"/>
    </w:rPr>
  </w:style>
  <w:style w:type="character" w:customStyle="1" w:styleId="TekstpodstawowyZnak1">
    <w:name w:val="Tekst podstawowy Znak1"/>
    <w:aliases w:val="Tekst podstawowy Znak Znak Znak1,Tekst podstawowy Znak Znak Znak Znak1,Tekst podstawowy Znak Znak1,Tekst podstawowy Znak3,Tekst podstawowy Znak1 Znak"/>
    <w:rsid w:val="00013122"/>
    <w:rPr>
      <w:sz w:val="24"/>
      <w:lang w:val="pl-PL" w:eastAsia="en-US" w:bidi="ar-SA"/>
    </w:rPr>
  </w:style>
  <w:style w:type="paragraph" w:customStyle="1" w:styleId="ZnakZnak1">
    <w:name w:val="Znak Znak1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xtbold">
    <w:name w:val="text bold"/>
    <w:basedOn w:val="Domylnaczcionkaakapitu"/>
    <w:rsid w:val="00013122"/>
  </w:style>
  <w:style w:type="paragraph" w:styleId="Tekstpodstawowy2">
    <w:name w:val="Body Text 2"/>
    <w:basedOn w:val="Normalny"/>
    <w:link w:val="Tekstpodstawowy2Znak"/>
    <w:rsid w:val="00013122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013122"/>
    <w:rPr>
      <w:sz w:val="22"/>
      <w:szCs w:val="22"/>
      <w:lang w:eastAsia="en-US"/>
    </w:rPr>
  </w:style>
  <w:style w:type="character" w:customStyle="1" w:styleId="Znak2">
    <w:name w:val="Znak2"/>
    <w:rsid w:val="00013122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01312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013122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013122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rsid w:val="00013122"/>
    <w:rPr>
      <w:sz w:val="22"/>
      <w:szCs w:val="22"/>
      <w:lang w:eastAsia="en-US"/>
    </w:rPr>
  </w:style>
  <w:style w:type="character" w:customStyle="1" w:styleId="Znak">
    <w:name w:val="Znak"/>
    <w:rsid w:val="00013122"/>
    <w:rPr>
      <w:sz w:val="22"/>
      <w:szCs w:val="22"/>
      <w:lang w:eastAsia="en-US"/>
    </w:rPr>
  </w:style>
  <w:style w:type="character" w:customStyle="1" w:styleId="text1">
    <w:name w:val="text1"/>
    <w:rsid w:val="00013122"/>
    <w:rPr>
      <w:rFonts w:ascii="Verdana" w:hAnsi="Verdana" w:hint="default"/>
      <w:color w:val="000000"/>
      <w:sz w:val="20"/>
      <w:szCs w:val="20"/>
    </w:rPr>
  </w:style>
  <w:style w:type="paragraph" w:customStyle="1" w:styleId="Legenda1">
    <w:name w:val="Legenda1"/>
    <w:basedOn w:val="Normalny"/>
    <w:next w:val="Normalny"/>
    <w:rsid w:val="00013122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WW-BodyText2">
    <w:name w:val="WW-Body Text 2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Tahoma"/>
      <w:kern w:val="1"/>
      <w:sz w:val="24"/>
      <w:szCs w:val="20"/>
      <w:u w:val="single"/>
      <w:lang w:eastAsia="hi-IN" w:bidi="hi-IN"/>
    </w:rPr>
  </w:style>
  <w:style w:type="paragraph" w:customStyle="1" w:styleId="Tekstpodstawowy21">
    <w:name w:val="Tekst podstawowy 21"/>
    <w:basedOn w:val="Normalny"/>
    <w:rsid w:val="00013122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kern w:val="1"/>
      <w:sz w:val="20"/>
      <w:szCs w:val="20"/>
      <w:lang w:eastAsia="hi-IN" w:bidi="hi-IN"/>
    </w:rPr>
  </w:style>
  <w:style w:type="paragraph" w:styleId="NormalnyWeb">
    <w:name w:val="Normal (Web)"/>
    <w:basedOn w:val="Normalny"/>
    <w:link w:val="NormalnyWebZnak"/>
    <w:rsid w:val="0001312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ZnakZnak3">
    <w:name w:val="Znak Znak3"/>
    <w:basedOn w:val="Normalny"/>
    <w:rsid w:val="00013122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Paragraf">
    <w:name w:val="UmowaParagraf"/>
    <w:basedOn w:val="Normalny"/>
    <w:autoRedefine/>
    <w:rsid w:val="00044FA1"/>
    <w:pPr>
      <w:tabs>
        <w:tab w:val="left" w:pos="360"/>
        <w:tab w:val="left" w:pos="907"/>
        <w:tab w:val="left" w:pos="1361"/>
        <w:tab w:val="left" w:pos="1531"/>
      </w:tabs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Lista">
    <w:name w:val="List"/>
    <w:basedOn w:val="Tekstpodstawowy"/>
    <w:rsid w:val="00013122"/>
    <w:pPr>
      <w:widowControl w:val="0"/>
      <w:suppressAutoHyphens/>
      <w:overflowPunct w:val="0"/>
      <w:autoSpaceDE w:val="0"/>
      <w:spacing w:after="160"/>
      <w:jc w:val="left"/>
      <w:textAlignment w:val="baseline"/>
    </w:pPr>
    <w:rPr>
      <w:rFonts w:cs="Tahoma"/>
      <w:sz w:val="20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013122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01312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62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9E662E"/>
    <w:rPr>
      <w:rFonts w:ascii="Tahoma" w:hAnsi="Tahoma" w:cs="Tahoma"/>
      <w:sz w:val="16"/>
      <w:szCs w:val="16"/>
      <w:lang w:eastAsia="en-US"/>
    </w:rPr>
  </w:style>
  <w:style w:type="paragraph" w:customStyle="1" w:styleId="Tekstpodstawowy1">
    <w:name w:val="Tekst podstawowy1"/>
    <w:rsid w:val="00BD540B"/>
    <w:pPr>
      <w:spacing w:line="360" w:lineRule="auto"/>
      <w:ind w:firstLine="430"/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Stopka1">
    <w:name w:val="Stopka1"/>
    <w:rsid w:val="007F31DD"/>
    <w:pPr>
      <w:tabs>
        <w:tab w:val="center" w:pos="4536"/>
        <w:tab w:val="right" w:pos="9072"/>
      </w:tabs>
    </w:pPr>
    <w:rPr>
      <w:rFonts w:ascii="Times New Roman" w:eastAsia="ヒラギノ角ゴ Pro W3" w:hAnsi="Times New Roman"/>
      <w:color w:val="000000"/>
    </w:rPr>
  </w:style>
  <w:style w:type="paragraph" w:customStyle="1" w:styleId="Tekstprzypisukocowego1">
    <w:name w:val="Tekst przypisu końcowego1"/>
    <w:rsid w:val="007F31DD"/>
    <w:rPr>
      <w:rFonts w:ascii="Times New Roman" w:eastAsia="ヒラギノ角ゴ Pro W3" w:hAnsi="Times New Roman"/>
      <w:color w:val="000000"/>
    </w:rPr>
  </w:style>
  <w:style w:type="paragraph" w:customStyle="1" w:styleId="Tekstpodstawowy210">
    <w:name w:val="Tekst podstawowy 21"/>
    <w:rsid w:val="007F31DD"/>
    <w:pPr>
      <w:ind w:left="1418"/>
    </w:pPr>
    <w:rPr>
      <w:rFonts w:ascii="Arial" w:eastAsia="ヒラギノ角ゴ Pro W3" w:hAnsi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7F31DD"/>
    <w:pPr>
      <w:spacing w:after="0" w:line="240" w:lineRule="auto"/>
      <w:ind w:left="720"/>
      <w:contextualSpacing/>
    </w:pPr>
    <w:rPr>
      <w:rFonts w:ascii="Times New Roman" w:eastAsia="ヒラギノ角ゴ Pro W3" w:hAnsi="Times New Roman"/>
      <w:color w:val="000000"/>
      <w:sz w:val="20"/>
      <w:szCs w:val="24"/>
    </w:rPr>
  </w:style>
  <w:style w:type="paragraph" w:customStyle="1" w:styleId="WW-Tekstpodstawowy2">
    <w:name w:val="WW-Tekst podstawowy 2"/>
    <w:basedOn w:val="Normalny"/>
    <w:rsid w:val="00007947"/>
    <w:pPr>
      <w:suppressAutoHyphens/>
      <w:spacing w:after="0" w:line="240" w:lineRule="auto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a">
    <w:basedOn w:val="Normalny"/>
    <w:rsid w:val="0084504C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character" w:customStyle="1" w:styleId="Nierozpoznanawzmianka1">
    <w:name w:val="Nierozpoznana wzmianka1"/>
    <w:uiPriority w:val="99"/>
    <w:semiHidden/>
    <w:unhideWhenUsed/>
    <w:rsid w:val="005B49D0"/>
    <w:rPr>
      <w:color w:val="605E5C"/>
      <w:shd w:val="clear" w:color="auto" w:fill="E1DFDD"/>
    </w:rPr>
  </w:style>
  <w:style w:type="paragraph" w:customStyle="1" w:styleId="Akapitzlist1">
    <w:name w:val="Akapit z listą1"/>
    <w:basedOn w:val="Normalny"/>
    <w:rsid w:val="005B49D0"/>
    <w:pPr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unhideWhenUsed/>
    <w:rsid w:val="006C1FEB"/>
    <w:pPr>
      <w:ind w:left="566" w:hanging="283"/>
      <w:contextualSpacing/>
    </w:pPr>
  </w:style>
  <w:style w:type="paragraph" w:customStyle="1" w:styleId="Domylne">
    <w:name w:val="Domyślne"/>
    <w:rsid w:val="00D54AA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Helvetica" w:cs="Helvetica"/>
      <w:color w:val="000000"/>
      <w:sz w:val="22"/>
      <w:szCs w:val="22"/>
    </w:rPr>
  </w:style>
  <w:style w:type="paragraph" w:customStyle="1" w:styleId="ZnakZnak4">
    <w:name w:val="Znak Znak4"/>
    <w:basedOn w:val="Normalny"/>
    <w:rsid w:val="002B519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ormalBold">
    <w:name w:val="NormalBold"/>
    <w:basedOn w:val="Normalny"/>
    <w:rsid w:val="00D2140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szCs w:val="20"/>
      <w:lang w:val="x-none" w:eastAsia="en-GB"/>
    </w:rPr>
  </w:style>
  <w:style w:type="character" w:customStyle="1" w:styleId="NormalBoldChar">
    <w:name w:val="NormalBold Char"/>
    <w:locked/>
    <w:rsid w:val="00D2140F"/>
    <w:rPr>
      <w:rFonts w:ascii="Times New Roman" w:eastAsia="Times New Roman" w:hAnsi="Times New Roman"/>
      <w:b/>
      <w:sz w:val="24"/>
      <w:lang w:val="x-none" w:eastAsia="en-GB"/>
    </w:rPr>
  </w:style>
  <w:style w:type="character" w:customStyle="1" w:styleId="DeltaViewInsertion">
    <w:name w:val="DeltaView Insertion"/>
    <w:rsid w:val="00D2140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semiHidden/>
    <w:unhideWhenUsed/>
    <w:rsid w:val="00D2140F"/>
    <w:pPr>
      <w:spacing w:after="0" w:line="240" w:lineRule="auto"/>
      <w:ind w:left="720" w:hanging="720"/>
      <w:jc w:val="both"/>
    </w:pPr>
    <w:rPr>
      <w:rFonts w:ascii="Times New Roman" w:hAnsi="Times New Roman"/>
      <w:sz w:val="20"/>
      <w:szCs w:val="20"/>
      <w:lang w:val="x-none" w:eastAsia="en-GB"/>
    </w:rPr>
  </w:style>
  <w:style w:type="character" w:customStyle="1" w:styleId="TekstprzypisudolnegoZnak">
    <w:name w:val="Tekst przypisu dolnego Znak"/>
    <w:link w:val="Tekstprzypisudolnego"/>
    <w:semiHidden/>
    <w:rsid w:val="00D2140F"/>
    <w:rPr>
      <w:rFonts w:ascii="Times New Roman" w:hAnsi="Times New Roman"/>
      <w:lang w:eastAsia="en-GB"/>
    </w:rPr>
  </w:style>
  <w:style w:type="character" w:styleId="Odwoanieprzypisudolnego">
    <w:name w:val="footnote reference"/>
    <w:semiHidden/>
    <w:unhideWhenUsed/>
    <w:rsid w:val="00D2140F"/>
    <w:rPr>
      <w:shd w:val="clear" w:color="auto" w:fill="auto"/>
      <w:vertAlign w:val="superscript"/>
    </w:rPr>
  </w:style>
  <w:style w:type="paragraph" w:customStyle="1" w:styleId="Text10">
    <w:name w:val="Text 1"/>
    <w:basedOn w:val="Normalny"/>
    <w:rsid w:val="00D2140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D2140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D2140F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D2140F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0"/>
    <w:rsid w:val="00D2140F"/>
    <w:pPr>
      <w:numPr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0"/>
    <w:rsid w:val="00D2140F"/>
    <w:pPr>
      <w:numPr>
        <w:ilvl w:val="1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0"/>
    <w:rsid w:val="00D2140F"/>
    <w:pPr>
      <w:numPr>
        <w:ilvl w:val="2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0"/>
    <w:rsid w:val="00D2140F"/>
    <w:pPr>
      <w:numPr>
        <w:ilvl w:val="3"/>
        <w:numId w:val="4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2140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2140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Teksttreci2">
    <w:name w:val="Tekst treści (2)"/>
    <w:rsid w:val="00D2140F"/>
    <w:rPr>
      <w:rFonts w:ascii="Times New Roman" w:hAnsi="Times New Roman" w:cs="Times New Roman" w:hint="default"/>
      <w:strike w:val="0"/>
      <w:dstrike w:val="0"/>
      <w:color w:val="4C4C4C"/>
      <w:sz w:val="20"/>
      <w:u w:val="none"/>
      <w:effect w:val="none"/>
    </w:rPr>
  </w:style>
  <w:style w:type="paragraph" w:customStyle="1" w:styleId="Styl">
    <w:name w:val="Styl"/>
    <w:basedOn w:val="Normalny"/>
    <w:rsid w:val="00D214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link w:val="Nagwek8"/>
    <w:uiPriority w:val="9"/>
    <w:rsid w:val="00184D1C"/>
    <w:rPr>
      <w:rFonts w:ascii="Calibri Light" w:eastAsia="SimSun" w:hAnsi="Calibri Light"/>
      <w:color w:val="5B9BD5"/>
    </w:rPr>
  </w:style>
  <w:style w:type="character" w:customStyle="1" w:styleId="Nagwek9Znak">
    <w:name w:val="Nagłówek 9 Znak"/>
    <w:link w:val="Nagwek9"/>
    <w:uiPriority w:val="9"/>
    <w:rsid w:val="00184D1C"/>
    <w:rPr>
      <w:rFonts w:ascii="Calibri Light" w:eastAsia="SimSun" w:hAnsi="Calibri Light"/>
      <w:i/>
      <w:iCs/>
      <w:color w:val="404040"/>
    </w:rPr>
  </w:style>
  <w:style w:type="numbering" w:customStyle="1" w:styleId="Bezlisty1">
    <w:name w:val="Bez listy1"/>
    <w:next w:val="Bezlisty"/>
    <w:uiPriority w:val="99"/>
    <w:semiHidden/>
    <w:unhideWhenUsed/>
    <w:rsid w:val="00184D1C"/>
  </w:style>
  <w:style w:type="paragraph" w:styleId="Podtytu">
    <w:name w:val="Subtitle"/>
    <w:basedOn w:val="Normalny"/>
    <w:next w:val="Normalny"/>
    <w:link w:val="PodtytuZnak"/>
    <w:uiPriority w:val="11"/>
    <w:qFormat/>
    <w:rsid w:val="00184D1C"/>
    <w:pPr>
      <w:numPr>
        <w:ilvl w:val="1"/>
      </w:numPr>
    </w:pPr>
    <w:rPr>
      <w:rFonts w:ascii="Calibri Light" w:eastAsia="SimSun" w:hAnsi="Calibri Light"/>
      <w:i/>
      <w:iCs/>
      <w:color w:val="5B9BD5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184D1C"/>
    <w:rPr>
      <w:rFonts w:ascii="Calibri Light" w:eastAsia="SimSun" w:hAnsi="Calibri Light"/>
      <w:i/>
      <w:iCs/>
      <w:color w:val="5B9BD5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84D1C"/>
    <w:pPr>
      <w:spacing w:after="120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184D1C"/>
    <w:rPr>
      <w:rFonts w:eastAsia="Times New Roman"/>
      <w:sz w:val="16"/>
      <w:szCs w:val="16"/>
    </w:rPr>
  </w:style>
  <w:style w:type="character" w:customStyle="1" w:styleId="Znak1ZnakZnak">
    <w:name w:val="Znak1 Znak Znak"/>
    <w:rsid w:val="00184D1C"/>
    <w:rPr>
      <w:sz w:val="24"/>
      <w:szCs w:val="24"/>
      <w:lang w:val="pl-PL" w:eastAsia="pl-PL" w:bidi="ar-SA"/>
    </w:rPr>
  </w:style>
  <w:style w:type="character" w:styleId="Odwoaniedokomentarza">
    <w:name w:val="annotation reference"/>
    <w:semiHidden/>
    <w:rsid w:val="00184D1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84D1C"/>
    <w:rPr>
      <w:rFonts w:eastAsia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84D1C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84D1C"/>
    <w:rPr>
      <w:b/>
      <w:bCs/>
    </w:rPr>
  </w:style>
  <w:style w:type="character" w:customStyle="1" w:styleId="TematkomentarzaZnak">
    <w:name w:val="Temat komentarza Znak"/>
    <w:link w:val="Tematkomentarza"/>
    <w:semiHidden/>
    <w:rsid w:val="00184D1C"/>
    <w:rPr>
      <w:rFonts w:eastAsia="Times New Roman"/>
      <w:b/>
      <w:bCs/>
    </w:rPr>
  </w:style>
  <w:style w:type="paragraph" w:customStyle="1" w:styleId="ZnakZnak1Znak">
    <w:name w:val="Znak Znak1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Umowa">
    <w:name w:val="Umowa"/>
    <w:basedOn w:val="Normalny"/>
    <w:rsid w:val="00184D1C"/>
    <w:pPr>
      <w:spacing w:after="0" w:line="240" w:lineRule="auto"/>
      <w:jc w:val="both"/>
    </w:pPr>
    <w:rPr>
      <w:rFonts w:ascii="Tms Rmn PL" w:eastAsia="Times New Roman" w:hAnsi="Tms Rmn PL"/>
      <w:sz w:val="24"/>
      <w:szCs w:val="20"/>
      <w:lang w:eastAsia="pl-PL"/>
    </w:rPr>
  </w:style>
  <w:style w:type="paragraph" w:customStyle="1" w:styleId="Paragraf">
    <w:name w:val="Paragraf"/>
    <w:basedOn w:val="Normalny"/>
    <w:rsid w:val="00184D1C"/>
    <w:pPr>
      <w:keepNext/>
      <w:spacing w:before="360" w:after="0" w:line="240" w:lineRule="auto"/>
      <w:jc w:val="center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text11">
    <w:name w:val="text 1"/>
    <w:basedOn w:val="Normalny"/>
    <w:rsid w:val="00184D1C"/>
    <w:pPr>
      <w:spacing w:before="120" w:after="120" w:line="240" w:lineRule="auto"/>
      <w:ind w:left="425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BodyText21">
    <w:name w:val="Body Text 21"/>
    <w:basedOn w:val="Normalny"/>
    <w:rsid w:val="00184D1C"/>
    <w:pPr>
      <w:tabs>
        <w:tab w:val="left" w:pos="567"/>
      </w:tabs>
      <w:spacing w:after="0" w:line="240" w:lineRule="auto"/>
      <w:ind w:left="567" w:hanging="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184D1C"/>
    <w:pPr>
      <w:autoSpaceDE w:val="0"/>
      <w:autoSpaceDN w:val="0"/>
      <w:adjustRightInd w:val="0"/>
      <w:spacing w:after="200" w:line="276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Znak1Znak">
    <w:name w:val="Znak1 Znak"/>
    <w:rsid w:val="00184D1C"/>
    <w:rPr>
      <w:sz w:val="22"/>
      <w:szCs w:val="22"/>
      <w:lang w:val="pl-PL" w:eastAsia="en-US"/>
    </w:rPr>
  </w:style>
  <w:style w:type="paragraph" w:customStyle="1" w:styleId="ZnakZnak40">
    <w:name w:val="Znak Znak4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Znak17">
    <w:name w:val="Znak17"/>
    <w:rsid w:val="00184D1C"/>
    <w:rPr>
      <w:rFonts w:ascii="Times New Roman" w:eastAsia="Times New Roman" w:hAnsi="Times New Roman"/>
      <w:sz w:val="24"/>
    </w:rPr>
  </w:style>
  <w:style w:type="character" w:customStyle="1" w:styleId="Znak24">
    <w:name w:val="Znak24"/>
    <w:rsid w:val="00184D1C"/>
    <w:rPr>
      <w:rFonts w:ascii="Times New Roman" w:eastAsia="Times New Roman" w:hAnsi="Times New Roman"/>
      <w:b/>
      <w:sz w:val="24"/>
    </w:rPr>
  </w:style>
  <w:style w:type="paragraph" w:customStyle="1" w:styleId="Tekstwstpniesformatowany">
    <w:name w:val="Tekst wstępnie sformatowany"/>
    <w:basedOn w:val="Normalny"/>
    <w:rsid w:val="00184D1C"/>
    <w:pPr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ZnakZnak2ZnakZnakZnakZnakZnak">
    <w:name w:val="Znak Znak2 Znak Znak Znak Znak Znak"/>
    <w:basedOn w:val="Normalny"/>
    <w:rsid w:val="00184D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184D1C"/>
    <w:pPr>
      <w:ind w:left="720"/>
      <w:contextualSpacing/>
    </w:pPr>
    <w:rPr>
      <w:rFonts w:eastAsia="Times New Roman" w:cs="Calibri"/>
      <w:lang w:eastAsia="pl-PL"/>
    </w:rPr>
  </w:style>
  <w:style w:type="character" w:customStyle="1" w:styleId="Znak26">
    <w:name w:val="Znak26"/>
    <w:rsid w:val="00184D1C"/>
    <w:rPr>
      <w:rFonts w:ascii="Times New Roman" w:eastAsia="Times New Roman" w:hAnsi="Times New Roman"/>
      <w:b/>
      <w:sz w:val="24"/>
    </w:rPr>
  </w:style>
  <w:style w:type="character" w:customStyle="1" w:styleId="Znak18">
    <w:name w:val="Znak18"/>
    <w:rsid w:val="00184D1C"/>
    <w:rPr>
      <w:rFonts w:ascii="Times New Roman" w:eastAsia="Times New Roman" w:hAnsi="Times New Roman"/>
      <w:b/>
      <w:sz w:val="28"/>
    </w:rPr>
  </w:style>
  <w:style w:type="character" w:customStyle="1" w:styleId="Znak14">
    <w:name w:val="Znak14"/>
    <w:rsid w:val="00184D1C"/>
    <w:rPr>
      <w:sz w:val="22"/>
      <w:szCs w:val="22"/>
      <w:lang w:eastAsia="en-US"/>
    </w:rPr>
  </w:style>
  <w:style w:type="character" w:customStyle="1" w:styleId="NormalnyWebZnak">
    <w:name w:val="Normalny (Web) Znak"/>
    <w:link w:val="NormalnyWeb"/>
    <w:rsid w:val="00184D1C"/>
    <w:rPr>
      <w:rFonts w:ascii="Times New Roman" w:eastAsia="Times New Roman" w:hAnsi="Times New Roman"/>
    </w:rPr>
  </w:style>
  <w:style w:type="character" w:styleId="Pogrubienie">
    <w:name w:val="Strong"/>
    <w:uiPriority w:val="22"/>
    <w:qFormat/>
    <w:rsid w:val="00184D1C"/>
    <w:rPr>
      <w:b/>
      <w:bCs/>
    </w:rPr>
  </w:style>
  <w:style w:type="character" w:customStyle="1" w:styleId="Znak27">
    <w:name w:val="Znak27"/>
    <w:rsid w:val="00184D1C"/>
    <w:rPr>
      <w:rFonts w:ascii="Times New Roman" w:eastAsia="Times New Roman" w:hAnsi="Times New Roman"/>
      <w:b/>
      <w:sz w:val="24"/>
    </w:rPr>
  </w:style>
  <w:style w:type="numbering" w:customStyle="1" w:styleId="Zaimportowanystyl1">
    <w:name w:val="Zaimportowany styl 1"/>
    <w:rsid w:val="00184D1C"/>
    <w:pPr>
      <w:numPr>
        <w:numId w:val="5"/>
      </w:numPr>
    </w:pPr>
  </w:style>
  <w:style w:type="numbering" w:customStyle="1" w:styleId="List28">
    <w:name w:val="List 28"/>
    <w:rsid w:val="00184D1C"/>
    <w:pPr>
      <w:numPr>
        <w:numId w:val="6"/>
      </w:numPr>
    </w:pPr>
  </w:style>
  <w:style w:type="character" w:customStyle="1" w:styleId="TekstpodstawowyZnakZnakZnakZnakZnakZnak1Znak">
    <w:name w:val="Tekst podstawowy Znak Znak Znak Znak Znak Znak1 Znak"/>
    <w:aliases w:val="Tekst podstawowy Znak Znak Znak Znak Znak2 Znak,Tekst podstawowy Znak Znak Znak Znak4 Znak,Tekst podstawowy Znak Znak Znak4 Znak"/>
    <w:rsid w:val="00184D1C"/>
    <w:rPr>
      <w:rFonts w:ascii="Times New Roman" w:eastAsia="Times New Roman" w:hAnsi="Times New Roman"/>
      <w:sz w:val="24"/>
      <w:lang w:eastAsia="en-U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184D1C"/>
    <w:pPr>
      <w:spacing w:line="240" w:lineRule="auto"/>
    </w:pPr>
    <w:rPr>
      <w:rFonts w:eastAsia="Times New Roman"/>
      <w:b/>
      <w:bCs/>
      <w:color w:val="5B9BD5"/>
      <w:sz w:val="18"/>
      <w:szCs w:val="18"/>
      <w:lang w:eastAsia="pl-PL"/>
    </w:rPr>
  </w:style>
  <w:style w:type="character" w:styleId="Uwydatnienie">
    <w:name w:val="Emphasis"/>
    <w:uiPriority w:val="20"/>
    <w:qFormat/>
    <w:rsid w:val="00184D1C"/>
    <w:rPr>
      <w:i/>
      <w:iCs/>
    </w:rPr>
  </w:style>
  <w:style w:type="paragraph" w:styleId="Bezodstpw">
    <w:name w:val="No Spacing"/>
    <w:uiPriority w:val="1"/>
    <w:qFormat/>
    <w:rsid w:val="00184D1C"/>
    <w:rPr>
      <w:rFonts w:eastAsia="Times New Roman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184D1C"/>
    <w:rPr>
      <w:rFonts w:eastAsia="Times New Roman"/>
      <w:i/>
      <w:iCs/>
      <w:color w:val="000000"/>
      <w:lang w:val="x-none" w:eastAsia="x-none"/>
    </w:rPr>
  </w:style>
  <w:style w:type="character" w:customStyle="1" w:styleId="CytatZnak">
    <w:name w:val="Cytat Znak"/>
    <w:link w:val="Cytat"/>
    <w:uiPriority w:val="29"/>
    <w:rsid w:val="00184D1C"/>
    <w:rPr>
      <w:rFonts w:eastAsia="Times New Roman"/>
      <w:i/>
      <w:iCs/>
      <w:color w:val="000000"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4D1C"/>
    <w:pPr>
      <w:pBdr>
        <w:bottom w:val="single" w:sz="4" w:space="4" w:color="5B9BD5"/>
      </w:pBdr>
      <w:spacing w:before="200" w:after="280"/>
      <w:ind w:left="936" w:right="936"/>
    </w:pPr>
    <w:rPr>
      <w:rFonts w:eastAsia="Times New Roman"/>
      <w:b/>
      <w:bCs/>
      <w:i/>
      <w:iCs/>
      <w:color w:val="5B9BD5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184D1C"/>
    <w:rPr>
      <w:rFonts w:eastAsia="Times New Roman"/>
      <w:b/>
      <w:bCs/>
      <w:i/>
      <w:iCs/>
      <w:color w:val="5B9BD5"/>
      <w:sz w:val="22"/>
      <w:szCs w:val="22"/>
    </w:rPr>
  </w:style>
  <w:style w:type="character" w:styleId="Wyrnieniedelikatne">
    <w:name w:val="Subtle Emphasis"/>
    <w:uiPriority w:val="19"/>
    <w:qFormat/>
    <w:rsid w:val="00184D1C"/>
    <w:rPr>
      <w:i/>
      <w:iCs/>
      <w:color w:val="808080"/>
    </w:rPr>
  </w:style>
  <w:style w:type="character" w:styleId="Wyrnienieintensywne">
    <w:name w:val="Intense Emphasis"/>
    <w:uiPriority w:val="21"/>
    <w:qFormat/>
    <w:rsid w:val="00184D1C"/>
    <w:rPr>
      <w:b/>
      <w:bCs/>
      <w:i/>
      <w:iCs/>
      <w:color w:val="5B9BD5"/>
    </w:rPr>
  </w:style>
  <w:style w:type="character" w:styleId="Odwoaniedelikatne">
    <w:name w:val="Subtle Reference"/>
    <w:uiPriority w:val="31"/>
    <w:qFormat/>
    <w:rsid w:val="00184D1C"/>
    <w:rPr>
      <w:smallCaps/>
      <w:color w:val="ED7D31"/>
      <w:u w:val="single"/>
    </w:rPr>
  </w:style>
  <w:style w:type="character" w:styleId="Odwoanieintensywne">
    <w:name w:val="Intense Reference"/>
    <w:uiPriority w:val="32"/>
    <w:qFormat/>
    <w:rsid w:val="00184D1C"/>
    <w:rPr>
      <w:b/>
      <w:bCs/>
      <w:smallCaps/>
      <w:color w:val="ED7D31"/>
      <w:spacing w:val="5"/>
      <w:u w:val="single"/>
    </w:rPr>
  </w:style>
  <w:style w:type="character" w:styleId="Tytuksiki">
    <w:name w:val="Book Title"/>
    <w:uiPriority w:val="33"/>
    <w:qFormat/>
    <w:rsid w:val="00184D1C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4D1C"/>
    <w:pPr>
      <w:keepLines/>
      <w:spacing w:before="480" w:line="276" w:lineRule="auto"/>
      <w:jc w:val="left"/>
      <w:outlineLvl w:val="9"/>
    </w:pPr>
    <w:rPr>
      <w:rFonts w:ascii="Calibri Light" w:eastAsia="SimSun" w:hAnsi="Calibri Light"/>
      <w:bCs/>
      <w:color w:val="2E74B5"/>
      <w:sz w:val="28"/>
      <w:szCs w:val="28"/>
      <w:lang w:val="pl-PL" w:eastAsia="pl-PL"/>
    </w:rPr>
  </w:style>
  <w:style w:type="numbering" w:customStyle="1" w:styleId="List40">
    <w:name w:val="List 40"/>
    <w:rsid w:val="004331A8"/>
    <w:pPr>
      <w:numPr>
        <w:numId w:val="9"/>
      </w:numPr>
    </w:pPr>
  </w:style>
  <w:style w:type="numbering" w:customStyle="1" w:styleId="List38">
    <w:name w:val="List 38"/>
    <w:rsid w:val="004331A8"/>
    <w:pPr>
      <w:numPr>
        <w:numId w:val="7"/>
      </w:numPr>
    </w:pPr>
  </w:style>
  <w:style w:type="numbering" w:customStyle="1" w:styleId="List39">
    <w:name w:val="List 39"/>
    <w:rsid w:val="004331A8"/>
    <w:pPr>
      <w:numPr>
        <w:numId w:val="8"/>
      </w:numPr>
    </w:pPr>
  </w:style>
  <w:style w:type="paragraph" w:customStyle="1" w:styleId="default0">
    <w:name w:val="default"/>
    <w:basedOn w:val="Normalny"/>
    <w:rsid w:val="00F542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70D89"/>
    <w:rPr>
      <w:color w:val="954F72" w:themeColor="followedHyperlink"/>
      <w:u w:val="single"/>
    </w:rPr>
  </w:style>
  <w:style w:type="paragraph" w:customStyle="1" w:styleId="msonormal0">
    <w:name w:val="msonormal"/>
    <w:basedOn w:val="Normalny"/>
    <w:rsid w:val="00270D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StopkaZnak1">
    <w:name w:val="Stopka Znak1"/>
    <w:aliases w:val="Znak1 Znak2"/>
    <w:basedOn w:val="Domylnaczcionkaakapitu"/>
    <w:semiHidden/>
    <w:rsid w:val="00270D8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53D0-C55B-4B27-A2FA-4A767FF7F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602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dnia …………</vt:lpstr>
    </vt:vector>
  </TitlesOfParts>
  <Company>Microsoft</Company>
  <LinksUpToDate>false</LinksUpToDate>
  <CharactersWithSpaces>4210</CharactersWithSpaces>
  <SharedDoc>false</SharedDoc>
  <HLinks>
    <vt:vector size="30" baseType="variant">
      <vt:variant>
        <vt:i4>65622</vt:i4>
      </vt:variant>
      <vt:variant>
        <vt:i4>12</vt:i4>
      </vt:variant>
      <vt:variant>
        <vt:i4>0</vt:i4>
      </vt:variant>
      <vt:variant>
        <vt:i4>5</vt:i4>
      </vt:variant>
      <vt:variant>
        <vt:lpwstr>https://brokerpefexpert.efaktura.gov.pl/</vt:lpwstr>
      </vt:variant>
      <vt:variant>
        <vt:lpwstr/>
      </vt:variant>
      <vt:variant>
        <vt:i4>5308436</vt:i4>
      </vt:variant>
      <vt:variant>
        <vt:i4>9</vt:i4>
      </vt:variant>
      <vt:variant>
        <vt:i4>0</vt:i4>
      </vt:variant>
      <vt:variant>
        <vt:i4>5</vt:i4>
      </vt:variant>
      <vt:variant>
        <vt:lpwstr>https://sip.legalis.pl/document-view.seam?documentId=mfrxilruguytcobxge3c44dboaxdcmbvg44tmmjv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http://www.szpital.net.pl/</vt:lpwstr>
      </vt:variant>
      <vt:variant>
        <vt:lpwstr/>
      </vt:variant>
      <vt:variant>
        <vt:i4>4128882</vt:i4>
      </vt:variant>
      <vt:variant>
        <vt:i4>3</vt:i4>
      </vt:variant>
      <vt:variant>
        <vt:i4>0</vt:i4>
      </vt:variant>
      <vt:variant>
        <vt:i4>5</vt:i4>
      </vt:variant>
      <vt:variant>
        <vt:lpwstr>https://kco.ezamawiajacy.pl/servlet/HomeServlet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http://www.kco.katowice.pl/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dnia …………</dc:title>
  <dc:subject/>
  <dc:creator>irajczyk</dc:creator>
  <cp:keywords/>
  <cp:lastModifiedBy>Gabriela Pietyra</cp:lastModifiedBy>
  <cp:revision>8</cp:revision>
  <cp:lastPrinted>2020-09-09T13:04:00Z</cp:lastPrinted>
  <dcterms:created xsi:type="dcterms:W3CDTF">2020-09-08T13:13:00Z</dcterms:created>
  <dcterms:modified xsi:type="dcterms:W3CDTF">2020-09-25T12:02:00Z</dcterms:modified>
</cp:coreProperties>
</file>